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12" w:rsidRPr="00F15012" w:rsidRDefault="00F15012" w:rsidP="00F15012">
      <w:pPr>
        <w:jc w:val="right"/>
        <w:rPr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E23947">
      <w:pPr>
        <w:ind w:left="0" w:firstLine="0"/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CD3A83" w:rsidP="00E23947">
      <w:pPr>
        <w:ind w:left="0"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QUESTIONARIO TECNICO</w:t>
      </w: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E670F4" w:rsidRDefault="00E670F4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E3776D" w:rsidRDefault="00E3776D" w:rsidP="00E3776D">
      <w:pPr>
        <w:ind w:left="0"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LOTTO </w:t>
      </w:r>
      <w:proofErr w:type="spellStart"/>
      <w:r>
        <w:rPr>
          <w:rFonts w:ascii="Arial" w:hAnsi="Arial" w:cs="Arial"/>
          <w:sz w:val="28"/>
          <w:szCs w:val="28"/>
        </w:rPr>
        <w:t>N°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-72"/>
        <w:tblW w:w="5000" w:type="pct"/>
        <w:tblLook w:val="04A0"/>
      </w:tblPr>
      <w:tblGrid>
        <w:gridCol w:w="3284"/>
        <w:gridCol w:w="3285"/>
        <w:gridCol w:w="3285"/>
      </w:tblGrid>
      <w:tr w:rsidR="001465B0" w:rsidRPr="00F33868" w:rsidTr="00631439">
        <w:trPr>
          <w:trHeight w:val="300"/>
          <w:tblHeader/>
        </w:trPr>
        <w:tc>
          <w:tcPr>
            <w:tcW w:w="1666" w:type="pct"/>
            <w:vAlign w:val="center"/>
            <w:hideMark/>
          </w:tcPr>
          <w:p w:rsidR="001465B0" w:rsidRDefault="001465B0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LOTTO 1</w:t>
            </w:r>
          </w:p>
        </w:tc>
        <w:tc>
          <w:tcPr>
            <w:tcW w:w="1667" w:type="pct"/>
          </w:tcPr>
          <w:p w:rsidR="001465B0" w:rsidRDefault="001465B0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</w:tcPr>
          <w:p w:rsidR="001465B0" w:rsidRDefault="001465B0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657AB" w:rsidRPr="00F33868" w:rsidTr="00631439">
        <w:trPr>
          <w:trHeight w:val="300"/>
          <w:tblHeader/>
        </w:trPr>
        <w:tc>
          <w:tcPr>
            <w:tcW w:w="1666" w:type="pct"/>
            <w:vAlign w:val="center"/>
            <w:hideMark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</w:tcPr>
          <w:p w:rsidR="00C657AB" w:rsidRDefault="00C657AB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Risposte</w:t>
            </w:r>
          </w:p>
        </w:tc>
        <w:tc>
          <w:tcPr>
            <w:tcW w:w="1667" w:type="pct"/>
          </w:tcPr>
          <w:p w:rsidR="00C657AB" w:rsidRDefault="00C657AB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Riferimento alla documentazione tecnica presentata</w:t>
            </w:r>
          </w:p>
        </w:tc>
      </w:tr>
      <w:tr w:rsidR="00C657AB" w:rsidRPr="00F33868" w:rsidTr="00631439">
        <w:trPr>
          <w:trHeight w:val="300"/>
          <w:tblHeader/>
        </w:trPr>
        <w:tc>
          <w:tcPr>
            <w:tcW w:w="1666" w:type="pct"/>
            <w:vAlign w:val="center"/>
            <w:hideMark/>
          </w:tcPr>
          <w:p w:rsidR="00C657AB" w:rsidRDefault="00C657AB" w:rsidP="00E267E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Nome commerciale </w:t>
            </w:r>
            <w:r w:rsidR="00E267EF">
              <w:rPr>
                <w:rFonts w:ascii="Calibri" w:eastAsia="Times New Roman" w:hAnsi="Calibri" w:cs="Times New Roman"/>
                <w:b/>
                <w:bCs/>
                <w:color w:val="000000"/>
              </w:rPr>
              <w:t>della strumentazione</w:t>
            </w:r>
          </w:p>
        </w:tc>
        <w:tc>
          <w:tcPr>
            <w:tcW w:w="1667" w:type="pct"/>
          </w:tcPr>
          <w:p w:rsidR="00C657AB" w:rsidRPr="00D63C1D" w:rsidRDefault="00D63C1D" w:rsidP="00D63C1D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D63C1D">
              <w:rPr>
                <w:rFonts w:ascii="Calibri" w:eastAsia="Times New Roman" w:hAnsi="Calibri" w:cs="Times New Roman"/>
                <w:bCs/>
                <w:color w:val="000000"/>
              </w:rPr>
              <w:t>indicare</w:t>
            </w:r>
          </w:p>
        </w:tc>
        <w:tc>
          <w:tcPr>
            <w:tcW w:w="1667" w:type="pct"/>
          </w:tcPr>
          <w:p w:rsidR="00C657AB" w:rsidRDefault="00C657AB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657AB" w:rsidRPr="00F33868" w:rsidTr="00631439">
        <w:trPr>
          <w:trHeight w:val="300"/>
          <w:tblHeader/>
        </w:trPr>
        <w:tc>
          <w:tcPr>
            <w:tcW w:w="1666" w:type="pct"/>
            <w:vAlign w:val="center"/>
            <w:hideMark/>
          </w:tcPr>
          <w:p w:rsidR="00C657AB" w:rsidRDefault="00E267EF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Fabbricante</w:t>
            </w:r>
          </w:p>
        </w:tc>
        <w:tc>
          <w:tcPr>
            <w:tcW w:w="1667" w:type="pct"/>
          </w:tcPr>
          <w:p w:rsidR="00C657AB" w:rsidRDefault="00D63C1D" w:rsidP="00D63C1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C1D">
              <w:rPr>
                <w:rFonts w:ascii="Calibri" w:eastAsia="Times New Roman" w:hAnsi="Calibri" w:cs="Times New Roman"/>
                <w:bCs/>
                <w:color w:val="000000"/>
              </w:rPr>
              <w:t>indicare</w:t>
            </w:r>
          </w:p>
        </w:tc>
        <w:tc>
          <w:tcPr>
            <w:tcW w:w="1667" w:type="pct"/>
          </w:tcPr>
          <w:p w:rsidR="00C657AB" w:rsidRDefault="00C657AB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267EF" w:rsidRPr="00F33868" w:rsidTr="00631439">
        <w:trPr>
          <w:trHeight w:val="300"/>
          <w:tblHeader/>
        </w:trPr>
        <w:tc>
          <w:tcPr>
            <w:tcW w:w="1666" w:type="pct"/>
            <w:vAlign w:val="center"/>
            <w:hideMark/>
          </w:tcPr>
          <w:p w:rsidR="00E267EF" w:rsidRDefault="00E267EF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Fornitore</w:t>
            </w:r>
          </w:p>
        </w:tc>
        <w:tc>
          <w:tcPr>
            <w:tcW w:w="1667" w:type="pct"/>
          </w:tcPr>
          <w:p w:rsidR="00E267EF" w:rsidRDefault="00D63C1D" w:rsidP="00D63C1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C1D">
              <w:rPr>
                <w:rFonts w:ascii="Calibri" w:eastAsia="Times New Roman" w:hAnsi="Calibri" w:cs="Times New Roman"/>
                <w:bCs/>
                <w:color w:val="000000"/>
              </w:rPr>
              <w:t>indicare</w:t>
            </w:r>
          </w:p>
        </w:tc>
        <w:tc>
          <w:tcPr>
            <w:tcW w:w="1667" w:type="pct"/>
          </w:tcPr>
          <w:p w:rsidR="00E267EF" w:rsidRDefault="00E267EF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657AB" w:rsidRPr="00F33868" w:rsidTr="00631439">
        <w:trPr>
          <w:trHeight w:val="300"/>
          <w:tblHeader/>
        </w:trPr>
        <w:tc>
          <w:tcPr>
            <w:tcW w:w="1666" w:type="pct"/>
            <w:vAlign w:val="center"/>
            <w:hideMark/>
          </w:tcPr>
          <w:p w:rsidR="00C657AB" w:rsidRPr="00F33868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Caratteristiche sistema</w:t>
            </w:r>
          </w:p>
        </w:tc>
        <w:tc>
          <w:tcPr>
            <w:tcW w:w="1667" w:type="pct"/>
          </w:tcPr>
          <w:p w:rsidR="00C657AB" w:rsidRDefault="00C657AB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</w:tcPr>
          <w:p w:rsidR="00C657AB" w:rsidRDefault="00C657AB" w:rsidP="00C65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9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Sistema completamente integrato (estrazione e amplificazione in un'unica piattaforma)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Si/ No- </w:t>
            </w:r>
          </w:p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, descrivere brevemente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Marcatura CE-IVD del sistema: strumentazione, software di analisi e reagenti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687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Completa automazione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Si/ No- </w:t>
            </w:r>
          </w:p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, descrivere brevemente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Dotato di lettore Bar Code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 xml:space="preserve">Metodica di esecuzione test: </w:t>
            </w:r>
            <w:r w:rsidRPr="0049536B">
              <w:rPr>
                <w:rFonts w:ascii="Calibri" w:eastAsia="Times New Roman" w:hAnsi="Calibri" w:cs="Times New Roman"/>
                <w:color w:val="000000"/>
              </w:rPr>
              <w:t>RT-PCR o TMA o TMA-RT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Indicare metodica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Accesso random dei campioni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Caricamento del tubo primario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 xml:space="preserve">Grande capacità carico iniziale : </w:t>
            </w:r>
            <w:r w:rsidRPr="0049536B">
              <w:rPr>
                <w:rFonts w:ascii="Calibri" w:eastAsia="Times New Roman" w:hAnsi="Calibri" w:cs="Times New Roman"/>
                <w:color w:val="000000"/>
              </w:rPr>
              <w:t>&gt;= 96 campioni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Indicare 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Dotazione di PC con SW di analisi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49536B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Integrabilità del sistema con il LIS Laboratorio - (</w:t>
            </w:r>
            <w:proofErr w:type="spellStart"/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DNLab</w:t>
            </w:r>
            <w:proofErr w:type="spellEnd"/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)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49536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0943AC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0943AC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943AC">
              <w:rPr>
                <w:rFonts w:ascii="Calibri" w:eastAsia="Times New Roman" w:hAnsi="Calibri" w:cs="Times New Roman"/>
                <w:bCs/>
                <w:color w:val="000000"/>
              </w:rPr>
              <w:t>Sistema a pavimento</w:t>
            </w:r>
          </w:p>
        </w:tc>
        <w:tc>
          <w:tcPr>
            <w:tcW w:w="1667" w:type="pct"/>
          </w:tcPr>
          <w:p w:rsidR="00C657AB" w:rsidRPr="000943AC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0943AC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0943AC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0943AC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943AC">
              <w:rPr>
                <w:rFonts w:ascii="Calibri" w:eastAsia="Times New Roman" w:hAnsi="Calibri" w:cs="Times New Roman"/>
                <w:bCs/>
                <w:color w:val="000000"/>
              </w:rPr>
              <w:t>Dimensioni massime : larghezza x profondità non superiore ad un metro quadro</w:t>
            </w:r>
          </w:p>
        </w:tc>
        <w:tc>
          <w:tcPr>
            <w:tcW w:w="1667" w:type="pct"/>
          </w:tcPr>
          <w:p w:rsidR="00C657AB" w:rsidRPr="000943AC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Indicare</w:t>
            </w:r>
          </w:p>
        </w:tc>
        <w:tc>
          <w:tcPr>
            <w:tcW w:w="1667" w:type="pct"/>
          </w:tcPr>
          <w:p w:rsidR="00C657AB" w:rsidRPr="000943AC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B76DA2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B76DA2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Tipologia di </w:t>
            </w:r>
            <w:r w:rsidRPr="00B76DA2">
              <w:rPr>
                <w:rFonts w:ascii="Calibri" w:eastAsia="Times New Roman" w:hAnsi="Calibri" w:cs="Times New Roman"/>
                <w:b/>
                <w:bCs/>
                <w:color w:val="000000"/>
              </w:rPr>
              <w:t>Fornitura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657AB" w:rsidRPr="0096501E" w:rsidTr="00631439">
        <w:trPr>
          <w:trHeight w:val="330"/>
        </w:trPr>
        <w:tc>
          <w:tcPr>
            <w:tcW w:w="1666" w:type="pct"/>
            <w:vAlign w:val="center"/>
            <w:hideMark/>
          </w:tcPr>
          <w:p w:rsidR="00C657AB" w:rsidRPr="0096501E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 xml:space="preserve">Assistenza tecnica strumentazione tipo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full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</w:rPr>
              <w:t>risk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- tutto incluso</w:t>
            </w:r>
          </w:p>
        </w:tc>
        <w:tc>
          <w:tcPr>
            <w:tcW w:w="1667" w:type="pct"/>
          </w:tcPr>
          <w:p w:rsidR="00C657AB" w:rsidRPr="0096501E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96501E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96501E" w:rsidTr="00631439">
        <w:trPr>
          <w:trHeight w:val="579"/>
        </w:trPr>
        <w:tc>
          <w:tcPr>
            <w:tcW w:w="1666" w:type="pct"/>
            <w:vAlign w:val="center"/>
            <w:hideMark/>
          </w:tcPr>
          <w:p w:rsidR="00C657AB" w:rsidRPr="0096501E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>Fornitura accessori e consumabili dedicati al sistema</w:t>
            </w:r>
          </w:p>
        </w:tc>
        <w:tc>
          <w:tcPr>
            <w:tcW w:w="1667" w:type="pct"/>
          </w:tcPr>
          <w:p w:rsidR="00C657AB" w:rsidRPr="0096501E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96501E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B76DA2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B76DA2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6DA2">
              <w:rPr>
                <w:rFonts w:ascii="Calibri" w:eastAsia="Times New Roman" w:hAnsi="Calibri" w:cs="Times New Roman"/>
                <w:b/>
                <w:bCs/>
                <w:color w:val="000000"/>
              </w:rPr>
              <w:t>Produttività</w:t>
            </w:r>
          </w:p>
        </w:tc>
        <w:tc>
          <w:tcPr>
            <w:tcW w:w="1667" w:type="pct"/>
          </w:tcPr>
          <w:p w:rsidR="00C657AB" w:rsidRPr="00B76DA2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</w:tcPr>
          <w:p w:rsidR="00C657AB" w:rsidRPr="00B76DA2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657AB" w:rsidRPr="0096501E" w:rsidTr="00631439">
        <w:trPr>
          <w:trHeight w:val="959"/>
        </w:trPr>
        <w:tc>
          <w:tcPr>
            <w:tcW w:w="1666" w:type="pct"/>
            <w:vAlign w:val="center"/>
            <w:hideMark/>
          </w:tcPr>
          <w:p w:rsidR="00C657AB" w:rsidRPr="0096501E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lastRenderedPageBreak/>
              <w:t>Almeno n°</w:t>
            </w:r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 xml:space="preserve">400 test/die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(</w:t>
            </w:r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>7/7gg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) - </w:t>
            </w:r>
            <w:r>
              <w:rPr>
                <w:rFonts w:ascii="Calibri" w:eastAsia="Times New Roman" w:hAnsi="Calibri" w:cs="Times New Roman"/>
                <w:color w:val="000000"/>
              </w:rPr>
              <w:t>La produttività deve essere calcolata intendendo al massimo 12 h lavorative /die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indicare produttività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B76DA2" w:rsidTr="00631439">
        <w:trPr>
          <w:trHeight w:val="300"/>
        </w:trPr>
        <w:tc>
          <w:tcPr>
            <w:tcW w:w="1666" w:type="pct"/>
            <w:vAlign w:val="center"/>
            <w:hideMark/>
          </w:tcPr>
          <w:p w:rsidR="00C657AB" w:rsidRPr="00B76DA2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Caratteristiche della fornitura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657AB" w:rsidRPr="00775FF4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Consegna tassativa del sistema </w:t>
            </w:r>
            <w:r>
              <w:rPr>
                <w:rFonts w:ascii="Calibri" w:eastAsia="Times New Roman" w:hAnsi="Calibri" w:cs="Times New Roman"/>
                <w:color w:val="000000"/>
              </w:rPr>
              <w:t>entro 20 gg lavorativi dall'ordine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775FF4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Unitamente alla strumentazione devono essere consegnati kit diagnostici per effettuare almeno n° </w:t>
            </w:r>
            <w:r>
              <w:rPr>
                <w:rFonts w:ascii="Calibri" w:eastAsia="Times New Roman" w:hAnsi="Calibri" w:cs="Times New Roman"/>
                <w:color w:val="000000"/>
              </w:rPr>
              <w:t>10.000 test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775FF4" w:rsidTr="00631439">
        <w:trPr>
          <w:trHeight w:val="900"/>
        </w:trPr>
        <w:tc>
          <w:tcPr>
            <w:tcW w:w="1666" w:type="pct"/>
            <w:vAlign w:val="center"/>
            <w:hideMark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>Numero kit e materiali consegnabili settimanalmente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tale da consentire almeno n° </w:t>
            </w:r>
            <w:r>
              <w:rPr>
                <w:rFonts w:ascii="Calibri" w:eastAsia="Times New Roman" w:hAnsi="Calibri" w:cs="Times New Roman"/>
                <w:color w:val="000000"/>
              </w:rPr>
              <w:t>3.500 test</w:t>
            </w:r>
          </w:p>
        </w:tc>
        <w:tc>
          <w:tcPr>
            <w:tcW w:w="1667" w:type="pct"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775FF4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775FF4" w:rsidRDefault="00C657AB" w:rsidP="008F019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 xml:space="preserve">Tempi di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consegna dall'ordine per kit e m</w:t>
            </w: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>ateriali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: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&lt;= 7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lavorativi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indicare</w:t>
            </w:r>
          </w:p>
        </w:tc>
        <w:tc>
          <w:tcPr>
            <w:tcW w:w="1667" w:type="pct"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635C37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635C37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5C37">
              <w:rPr>
                <w:rFonts w:ascii="Calibri" w:eastAsia="Times New Roman" w:hAnsi="Calibri" w:cs="Times New Roman"/>
                <w:b/>
                <w:bCs/>
                <w:color w:val="000000"/>
              </w:rPr>
              <w:t>Manutenzione</w:t>
            </w:r>
          </w:p>
        </w:tc>
        <w:tc>
          <w:tcPr>
            <w:tcW w:w="1667" w:type="pct"/>
          </w:tcPr>
          <w:p w:rsidR="00C657AB" w:rsidRPr="00635C37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</w:tcPr>
          <w:p w:rsidR="00C657AB" w:rsidRPr="00635C37" w:rsidRDefault="00C657AB" w:rsidP="00C657AB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657AB" w:rsidRPr="00775FF4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>Tempi di intervento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per manutenzione correttiva </w:t>
            </w: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 xml:space="preserve"> dalla chiamata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</w:rPr>
              <w:t>&lt; 24 h solari ( escluso sabati e festivi)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indicare</w:t>
            </w:r>
          </w:p>
        </w:tc>
        <w:tc>
          <w:tcPr>
            <w:tcW w:w="1667" w:type="pct"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775FF4" w:rsidTr="00631439">
        <w:trPr>
          <w:trHeight w:val="900"/>
        </w:trPr>
        <w:tc>
          <w:tcPr>
            <w:tcW w:w="1666" w:type="pct"/>
            <w:vAlign w:val="center"/>
            <w:hideMark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 xml:space="preserve">Tempi di risoluzione del guasto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dall' intervento: entro le 24 ore solari (escluso sabato e festivi) anche con sostituzione dell' apparecchiatura con altra equivalente</w:t>
            </w:r>
          </w:p>
        </w:tc>
        <w:tc>
          <w:tcPr>
            <w:tcW w:w="1667" w:type="pct"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</w:tc>
        <w:tc>
          <w:tcPr>
            <w:tcW w:w="1667" w:type="pct"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657AB" w:rsidRPr="00775FF4" w:rsidTr="00631439">
        <w:trPr>
          <w:trHeight w:val="600"/>
        </w:trPr>
        <w:tc>
          <w:tcPr>
            <w:tcW w:w="1666" w:type="pct"/>
            <w:vAlign w:val="center"/>
            <w:hideMark/>
          </w:tcPr>
          <w:p w:rsidR="00C657AB" w:rsidRPr="00775FF4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Presenza referenti di zona per assistenza tecnica 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 No</w:t>
            </w:r>
          </w:p>
          <w:p w:rsidR="00C657AB" w:rsidRPr="00631439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indicare nominativo, recapito e numero di telefono</w:t>
            </w:r>
          </w:p>
        </w:tc>
        <w:tc>
          <w:tcPr>
            <w:tcW w:w="1667" w:type="pct"/>
          </w:tcPr>
          <w:p w:rsidR="00C657AB" w:rsidRDefault="00C657AB" w:rsidP="00C657A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p w:rsidR="00E267EF" w:rsidRDefault="00E267EF" w:rsidP="00F15012">
      <w:pPr>
        <w:jc w:val="center"/>
        <w:rPr>
          <w:rFonts w:ascii="Arial" w:hAnsi="Arial" w:cs="Arial"/>
          <w:sz w:val="28"/>
          <w:szCs w:val="28"/>
        </w:rPr>
      </w:pPr>
    </w:p>
    <w:p w:rsidR="00E267EF" w:rsidRDefault="00E267EF" w:rsidP="00F15012">
      <w:pPr>
        <w:jc w:val="center"/>
        <w:rPr>
          <w:rFonts w:ascii="Arial" w:hAnsi="Arial" w:cs="Arial"/>
          <w:sz w:val="28"/>
          <w:szCs w:val="28"/>
        </w:rPr>
      </w:pPr>
    </w:p>
    <w:p w:rsidR="00F15012" w:rsidRDefault="00E267EF" w:rsidP="005822DF">
      <w:pPr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</w:t>
      </w:r>
      <w:r w:rsidR="00F15012">
        <w:rPr>
          <w:rFonts w:ascii="Arial" w:hAnsi="Arial" w:cs="Arial"/>
          <w:sz w:val="28"/>
          <w:szCs w:val="28"/>
        </w:rPr>
        <w:t xml:space="preserve">OTTO </w:t>
      </w:r>
      <w:proofErr w:type="spellStart"/>
      <w:r w:rsidR="00F15012">
        <w:rPr>
          <w:rFonts w:ascii="Arial" w:hAnsi="Arial" w:cs="Arial"/>
          <w:sz w:val="28"/>
          <w:szCs w:val="28"/>
        </w:rPr>
        <w:t>N°</w:t>
      </w:r>
      <w:proofErr w:type="spellEnd"/>
      <w:r w:rsidR="00F15012">
        <w:rPr>
          <w:rFonts w:ascii="Arial" w:hAnsi="Arial" w:cs="Arial"/>
          <w:sz w:val="28"/>
          <w:szCs w:val="28"/>
        </w:rPr>
        <w:t xml:space="preserve"> 2</w:t>
      </w:r>
    </w:p>
    <w:p w:rsid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3936"/>
        <w:gridCol w:w="3281"/>
        <w:gridCol w:w="2637"/>
      </w:tblGrid>
      <w:tr w:rsidR="001465B0" w:rsidRPr="00446735" w:rsidTr="008F0199">
        <w:trPr>
          <w:trHeight w:val="323"/>
        </w:trPr>
        <w:tc>
          <w:tcPr>
            <w:tcW w:w="1997" w:type="pct"/>
            <w:vAlign w:val="center"/>
            <w:hideMark/>
          </w:tcPr>
          <w:p w:rsidR="001465B0" w:rsidRDefault="001465B0" w:rsidP="00E267E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LOTTO 2</w:t>
            </w:r>
          </w:p>
        </w:tc>
        <w:tc>
          <w:tcPr>
            <w:tcW w:w="1665" w:type="pct"/>
          </w:tcPr>
          <w:p w:rsidR="001465B0" w:rsidRDefault="001465B0" w:rsidP="00E267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1465B0" w:rsidRDefault="001465B0" w:rsidP="00E267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267EF" w:rsidRPr="00446735" w:rsidTr="008F0199">
        <w:trPr>
          <w:trHeight w:val="323"/>
        </w:trPr>
        <w:tc>
          <w:tcPr>
            <w:tcW w:w="1997" w:type="pct"/>
            <w:vAlign w:val="center"/>
            <w:hideMark/>
          </w:tcPr>
          <w:p w:rsidR="00E267EF" w:rsidRDefault="00E267EF" w:rsidP="00E267E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65" w:type="pct"/>
          </w:tcPr>
          <w:p w:rsidR="00E267EF" w:rsidRDefault="00E267EF" w:rsidP="00E267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Risposte</w:t>
            </w:r>
          </w:p>
        </w:tc>
        <w:tc>
          <w:tcPr>
            <w:tcW w:w="1338" w:type="pct"/>
          </w:tcPr>
          <w:p w:rsidR="00E267EF" w:rsidRDefault="00E267EF" w:rsidP="00E267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Riferimento alla documentazione tecnica presentata</w:t>
            </w:r>
          </w:p>
        </w:tc>
      </w:tr>
      <w:tr w:rsidR="00A3392E" w:rsidRPr="00446735" w:rsidTr="008F0199">
        <w:trPr>
          <w:trHeight w:val="323"/>
        </w:trPr>
        <w:tc>
          <w:tcPr>
            <w:tcW w:w="1997" w:type="pct"/>
            <w:vAlign w:val="center"/>
            <w:hideMark/>
          </w:tcPr>
          <w:p w:rsidR="00A3392E" w:rsidRDefault="00A3392E" w:rsidP="00A3392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Nome commerciale della strumentazione</w:t>
            </w:r>
          </w:p>
        </w:tc>
        <w:tc>
          <w:tcPr>
            <w:tcW w:w="1665" w:type="pct"/>
          </w:tcPr>
          <w:p w:rsidR="00A3392E" w:rsidRPr="00D63C1D" w:rsidRDefault="00A3392E" w:rsidP="00A3392E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D63C1D">
              <w:rPr>
                <w:rFonts w:ascii="Calibri" w:eastAsia="Times New Roman" w:hAnsi="Calibri" w:cs="Times New Roman"/>
                <w:bCs/>
                <w:color w:val="000000"/>
              </w:rPr>
              <w:t>indicare</w:t>
            </w:r>
          </w:p>
        </w:tc>
        <w:tc>
          <w:tcPr>
            <w:tcW w:w="1338" w:type="pct"/>
          </w:tcPr>
          <w:p w:rsidR="00A3392E" w:rsidRDefault="00A3392E" w:rsidP="00A3392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3392E" w:rsidRPr="00446735" w:rsidTr="008F0199">
        <w:trPr>
          <w:trHeight w:val="323"/>
        </w:trPr>
        <w:tc>
          <w:tcPr>
            <w:tcW w:w="1997" w:type="pct"/>
            <w:vAlign w:val="center"/>
            <w:hideMark/>
          </w:tcPr>
          <w:p w:rsidR="00A3392E" w:rsidRDefault="00A3392E" w:rsidP="00A3392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Fabbricante</w:t>
            </w:r>
          </w:p>
        </w:tc>
        <w:tc>
          <w:tcPr>
            <w:tcW w:w="1665" w:type="pct"/>
          </w:tcPr>
          <w:p w:rsidR="00A3392E" w:rsidRDefault="00A3392E" w:rsidP="00A3392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C1D">
              <w:rPr>
                <w:rFonts w:ascii="Calibri" w:eastAsia="Times New Roman" w:hAnsi="Calibri" w:cs="Times New Roman"/>
                <w:bCs/>
                <w:color w:val="000000"/>
              </w:rPr>
              <w:t>indicare</w:t>
            </w:r>
          </w:p>
        </w:tc>
        <w:tc>
          <w:tcPr>
            <w:tcW w:w="1338" w:type="pct"/>
          </w:tcPr>
          <w:p w:rsidR="00A3392E" w:rsidRDefault="00A3392E" w:rsidP="00A3392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3392E" w:rsidRPr="00446735" w:rsidTr="008F0199">
        <w:trPr>
          <w:trHeight w:val="323"/>
        </w:trPr>
        <w:tc>
          <w:tcPr>
            <w:tcW w:w="1997" w:type="pct"/>
            <w:vAlign w:val="center"/>
            <w:hideMark/>
          </w:tcPr>
          <w:p w:rsidR="00A3392E" w:rsidRDefault="00A3392E" w:rsidP="00A3392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Fornitore</w:t>
            </w:r>
          </w:p>
        </w:tc>
        <w:tc>
          <w:tcPr>
            <w:tcW w:w="1665" w:type="pct"/>
          </w:tcPr>
          <w:p w:rsidR="00A3392E" w:rsidRDefault="00A3392E" w:rsidP="00A3392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3C1D">
              <w:rPr>
                <w:rFonts w:ascii="Calibri" w:eastAsia="Times New Roman" w:hAnsi="Calibri" w:cs="Times New Roman"/>
                <w:bCs/>
                <w:color w:val="000000"/>
              </w:rPr>
              <w:t>indicare</w:t>
            </w:r>
          </w:p>
        </w:tc>
        <w:tc>
          <w:tcPr>
            <w:tcW w:w="1338" w:type="pct"/>
          </w:tcPr>
          <w:p w:rsidR="00A3392E" w:rsidRDefault="00A3392E" w:rsidP="00A3392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267EF" w:rsidRPr="00446735" w:rsidTr="008F0199">
        <w:trPr>
          <w:trHeight w:val="323"/>
        </w:trPr>
        <w:tc>
          <w:tcPr>
            <w:tcW w:w="1997" w:type="pct"/>
            <w:vAlign w:val="center"/>
            <w:hideMark/>
          </w:tcPr>
          <w:p w:rsidR="00E267EF" w:rsidRPr="00F33868" w:rsidRDefault="00E267EF" w:rsidP="00E267E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Caratteristiche sistema</w:t>
            </w:r>
          </w:p>
        </w:tc>
        <w:tc>
          <w:tcPr>
            <w:tcW w:w="1665" w:type="pct"/>
          </w:tcPr>
          <w:p w:rsidR="00E267EF" w:rsidRDefault="00E267EF" w:rsidP="00E267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E267EF" w:rsidRDefault="00E267EF" w:rsidP="00E267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600"/>
        </w:trPr>
        <w:tc>
          <w:tcPr>
            <w:tcW w:w="1997" w:type="pct"/>
            <w:vAlign w:val="center"/>
            <w:hideMark/>
          </w:tcPr>
          <w:p w:rsidR="00631439" w:rsidRPr="00446735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 xml:space="preserve">Fornitura di </w:t>
            </w:r>
            <w:proofErr w:type="spellStart"/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>n°</w:t>
            </w:r>
            <w:proofErr w:type="spellEnd"/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 xml:space="preserve"> 1 </w:t>
            </w:r>
            <w:proofErr w:type="spellStart"/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>termociclatore</w:t>
            </w:r>
            <w:proofErr w:type="spellEnd"/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 xml:space="preserve"> completo di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software di analisi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,</w:t>
            </w: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 xml:space="preserve"> reagenti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ed eventuali materiali d'uso</w:t>
            </w:r>
          </w:p>
        </w:tc>
        <w:tc>
          <w:tcPr>
            <w:tcW w:w="1665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Si/ No- </w:t>
            </w:r>
          </w:p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, descrivere brevemente</w:t>
            </w:r>
          </w:p>
        </w:tc>
        <w:tc>
          <w:tcPr>
            <w:tcW w:w="1338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446735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 xml:space="preserve">Marcatura CE-IVD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della</w:t>
            </w: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 xml:space="preserve"> strumentazione, software di analisi e reagenti</w:t>
            </w:r>
          </w:p>
        </w:tc>
        <w:tc>
          <w:tcPr>
            <w:tcW w:w="1665" w:type="pct"/>
          </w:tcPr>
          <w:p w:rsidR="00631439" w:rsidRPr="0049536B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49536B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>Metodologia di esecuzione dei test: RT-PCR</w:t>
            </w:r>
          </w:p>
        </w:tc>
        <w:tc>
          <w:tcPr>
            <w:tcW w:w="1665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600"/>
        </w:trPr>
        <w:tc>
          <w:tcPr>
            <w:tcW w:w="1997" w:type="pct"/>
            <w:vAlign w:val="center"/>
            <w:hideMark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 xml:space="preserve">Dotato di lettore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B</w:t>
            </w:r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 xml:space="preserve">ar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C</w:t>
            </w:r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>ode</w:t>
            </w:r>
          </w:p>
        </w:tc>
        <w:tc>
          <w:tcPr>
            <w:tcW w:w="1665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600"/>
        </w:trPr>
        <w:tc>
          <w:tcPr>
            <w:tcW w:w="1997" w:type="pct"/>
            <w:vAlign w:val="center"/>
            <w:hideMark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 xml:space="preserve">Celle </w:t>
            </w:r>
            <w:proofErr w:type="spellStart"/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>Peltier</w:t>
            </w:r>
            <w:proofErr w:type="spellEnd"/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 xml:space="preserve"> con blocco almeno da 96 pozzetti</w:t>
            </w:r>
          </w:p>
        </w:tc>
        <w:tc>
          <w:tcPr>
            <w:tcW w:w="1665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  <w:p w:rsidR="00D769E2" w:rsidRPr="00090C80" w:rsidRDefault="00D769E2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indicare il n.</w:t>
            </w:r>
          </w:p>
        </w:tc>
        <w:tc>
          <w:tcPr>
            <w:tcW w:w="1338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600"/>
        </w:trPr>
        <w:tc>
          <w:tcPr>
            <w:tcW w:w="1997" w:type="pct"/>
            <w:vAlign w:val="center"/>
            <w:hideMark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 xml:space="preserve">Capacità di rilevare almeno 4 </w:t>
            </w:r>
            <w:proofErr w:type="spellStart"/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>fluorofori</w:t>
            </w:r>
            <w:proofErr w:type="spellEnd"/>
          </w:p>
        </w:tc>
        <w:tc>
          <w:tcPr>
            <w:tcW w:w="1665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446735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Dotazione di PC con SW di analisi</w:t>
            </w:r>
          </w:p>
        </w:tc>
        <w:tc>
          <w:tcPr>
            <w:tcW w:w="1665" w:type="pct"/>
          </w:tcPr>
          <w:p w:rsidR="00631439" w:rsidRPr="0049536B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49536B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600"/>
        </w:trPr>
        <w:tc>
          <w:tcPr>
            <w:tcW w:w="1997" w:type="pct"/>
            <w:vAlign w:val="center"/>
            <w:hideMark/>
          </w:tcPr>
          <w:p w:rsidR="00631439" w:rsidRPr="00446735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Integrabilità del sistema con il LIS Laboratorio - (</w:t>
            </w:r>
            <w:proofErr w:type="spellStart"/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DNLab</w:t>
            </w:r>
            <w:proofErr w:type="spellEnd"/>
            <w:r w:rsidRPr="0049536B">
              <w:rPr>
                <w:rFonts w:ascii="Calibri" w:eastAsia="Times New Roman" w:hAnsi="Calibri" w:cs="Times New Roman"/>
                <w:bCs/>
                <w:color w:val="000000"/>
              </w:rPr>
              <w:t>)</w:t>
            </w:r>
          </w:p>
        </w:tc>
        <w:tc>
          <w:tcPr>
            <w:tcW w:w="1665" w:type="pct"/>
          </w:tcPr>
          <w:p w:rsidR="00631439" w:rsidRPr="0049536B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49536B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679"/>
        </w:trPr>
        <w:tc>
          <w:tcPr>
            <w:tcW w:w="1997" w:type="pct"/>
            <w:vAlign w:val="center"/>
            <w:hideMark/>
          </w:tcPr>
          <w:p w:rsidR="00631439" w:rsidRPr="00446735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0C80">
              <w:rPr>
                <w:rFonts w:ascii="Calibri" w:eastAsia="Times New Roman" w:hAnsi="Calibri" w:cs="Times New Roman"/>
                <w:bCs/>
                <w:color w:val="000000"/>
              </w:rPr>
              <w:t>Compatibilità</w:t>
            </w:r>
            <w:r w:rsidRPr="0044673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446735">
              <w:rPr>
                <w:rFonts w:ascii="Calibri" w:eastAsia="Times New Roman" w:hAnsi="Calibri" w:cs="Times New Roman"/>
                <w:color w:val="000000"/>
              </w:rPr>
              <w:t>con sistema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di estrazione</w:t>
            </w:r>
            <w:r w:rsidRPr="00446735">
              <w:rPr>
                <w:rFonts w:ascii="Calibri" w:eastAsia="Times New Roman" w:hAnsi="Calibri" w:cs="Times New Roman"/>
                <w:color w:val="000000"/>
              </w:rPr>
              <w:t xml:space="preserve"> GENOLUTION EXTRACTOR NX-48S  e </w:t>
            </w:r>
            <w:proofErr w:type="spellStart"/>
            <w:r w:rsidRPr="00446735">
              <w:rPr>
                <w:rFonts w:ascii="Calibri" w:eastAsia="Times New Roman" w:hAnsi="Calibri" w:cs="Times New Roman"/>
                <w:color w:val="000000"/>
              </w:rPr>
              <w:t>regente</w:t>
            </w:r>
            <w:proofErr w:type="spellEnd"/>
            <w:r w:rsidRPr="00446735">
              <w:rPr>
                <w:rFonts w:ascii="Calibri" w:eastAsia="Times New Roman" w:hAnsi="Calibri" w:cs="Times New Roman"/>
                <w:color w:val="000000"/>
              </w:rPr>
              <w:t xml:space="preserve"> NX-48S </w:t>
            </w:r>
            <w:proofErr w:type="spellStart"/>
            <w:r w:rsidRPr="00446735">
              <w:rPr>
                <w:rFonts w:ascii="Calibri" w:eastAsia="Times New Roman" w:hAnsi="Calibri" w:cs="Times New Roman"/>
                <w:color w:val="000000"/>
              </w:rPr>
              <w:t>Viral</w:t>
            </w:r>
            <w:proofErr w:type="spellEnd"/>
            <w:r w:rsidRPr="00446735">
              <w:rPr>
                <w:rFonts w:ascii="Calibri" w:eastAsia="Times New Roman" w:hAnsi="Calibri" w:cs="Times New Roman"/>
                <w:color w:val="000000"/>
              </w:rPr>
              <w:t xml:space="preserve"> NA kit</w:t>
            </w:r>
          </w:p>
        </w:tc>
        <w:tc>
          <w:tcPr>
            <w:tcW w:w="1665" w:type="pct"/>
          </w:tcPr>
          <w:p w:rsidR="00631439" w:rsidRPr="00090C80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090C80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B76DA2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Tipologia di </w:t>
            </w:r>
            <w:r w:rsidRPr="00B76DA2">
              <w:rPr>
                <w:rFonts w:ascii="Calibri" w:eastAsia="Times New Roman" w:hAnsi="Calibri" w:cs="Times New Roman"/>
                <w:b/>
                <w:bCs/>
                <w:color w:val="000000"/>
              </w:rPr>
              <w:t>Fornitura</w:t>
            </w:r>
          </w:p>
        </w:tc>
        <w:tc>
          <w:tcPr>
            <w:tcW w:w="1665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96501E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 xml:space="preserve">Assistenza tecnica strumentazione tipo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full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</w:rPr>
              <w:t>risk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- tutto incluso</w:t>
            </w:r>
          </w:p>
        </w:tc>
        <w:tc>
          <w:tcPr>
            <w:tcW w:w="1665" w:type="pct"/>
          </w:tcPr>
          <w:p w:rsidR="00631439" w:rsidRPr="0096501E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96501E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96501E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>Fornitura accessori e consumabili dedicati al sistema</w:t>
            </w:r>
          </w:p>
        </w:tc>
        <w:tc>
          <w:tcPr>
            <w:tcW w:w="1665" w:type="pct"/>
          </w:tcPr>
          <w:p w:rsidR="00631439" w:rsidRPr="0096501E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96501E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B76DA2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6DA2">
              <w:rPr>
                <w:rFonts w:ascii="Calibri" w:eastAsia="Times New Roman" w:hAnsi="Calibri" w:cs="Times New Roman"/>
                <w:b/>
                <w:bCs/>
                <w:color w:val="000000"/>
              </w:rPr>
              <w:t>Produttività</w:t>
            </w:r>
          </w:p>
        </w:tc>
        <w:tc>
          <w:tcPr>
            <w:tcW w:w="1665" w:type="pct"/>
          </w:tcPr>
          <w:p w:rsidR="00631439" w:rsidRPr="00B76DA2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631439" w:rsidRPr="00B76DA2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600"/>
        </w:trPr>
        <w:tc>
          <w:tcPr>
            <w:tcW w:w="1997" w:type="pct"/>
            <w:vAlign w:val="center"/>
            <w:hideMark/>
          </w:tcPr>
          <w:p w:rsidR="00631439" w:rsidRPr="00446735" w:rsidRDefault="00631439" w:rsidP="005C6A4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N°</w:t>
            </w:r>
            <w:r w:rsidR="005C6A43"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>00 test/</w:t>
            </w:r>
            <w:proofErr w:type="spellStart"/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>die</w:t>
            </w:r>
            <w:proofErr w:type="spellEnd"/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(</w:t>
            </w:r>
            <w:r w:rsidRPr="0096501E">
              <w:rPr>
                <w:rFonts w:ascii="Calibri" w:eastAsia="Times New Roman" w:hAnsi="Calibri" w:cs="Times New Roman"/>
                <w:bCs/>
                <w:color w:val="000000"/>
              </w:rPr>
              <w:t>7/7gg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) - </w:t>
            </w:r>
            <w:r>
              <w:rPr>
                <w:rFonts w:ascii="Calibri" w:eastAsia="Times New Roman" w:hAnsi="Calibri" w:cs="Times New Roman"/>
                <w:color w:val="000000"/>
              </w:rPr>
              <w:t>La produttività deve essere calcolata intendendo al massimo 12 h lavorative /die</w:t>
            </w:r>
          </w:p>
        </w:tc>
        <w:tc>
          <w:tcPr>
            <w:tcW w:w="1665" w:type="pct"/>
          </w:tcPr>
          <w:p w:rsidR="00631439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600"/>
        </w:trPr>
        <w:tc>
          <w:tcPr>
            <w:tcW w:w="1997" w:type="pct"/>
            <w:vAlign w:val="center"/>
            <w:hideMark/>
          </w:tcPr>
          <w:p w:rsidR="00631439" w:rsidRPr="00A94C6E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A94C6E">
              <w:rPr>
                <w:rFonts w:ascii="Calibri" w:eastAsia="Times New Roman" w:hAnsi="Calibri" w:cs="Times New Roman"/>
                <w:bCs/>
                <w:color w:val="000000"/>
              </w:rPr>
              <w:t>Tempo di analisi inferiore a 45 minuti</w:t>
            </w:r>
          </w:p>
        </w:tc>
        <w:tc>
          <w:tcPr>
            <w:tcW w:w="1665" w:type="pct"/>
          </w:tcPr>
          <w:p w:rsidR="00631439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  <w:p w:rsidR="00821C48" w:rsidRPr="00A94C6E" w:rsidRDefault="00821C48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Se si indicare</w:t>
            </w:r>
          </w:p>
        </w:tc>
        <w:tc>
          <w:tcPr>
            <w:tcW w:w="1338" w:type="pct"/>
          </w:tcPr>
          <w:p w:rsidR="00631439" w:rsidRPr="00A94C6E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B76DA2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Caratteristiche della fornitura</w:t>
            </w:r>
          </w:p>
        </w:tc>
        <w:tc>
          <w:tcPr>
            <w:tcW w:w="1665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775FF4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Consegna tassativa </w:t>
            </w:r>
            <w:r>
              <w:rPr>
                <w:rFonts w:ascii="Calibri" w:eastAsia="Times New Roman" w:hAnsi="Calibri" w:cs="Times New Roman"/>
                <w:color w:val="000000"/>
              </w:rPr>
              <w:t>entro 30 gg lavorativi dall'ordine</w:t>
            </w:r>
          </w:p>
        </w:tc>
        <w:tc>
          <w:tcPr>
            <w:tcW w:w="1665" w:type="pct"/>
          </w:tcPr>
          <w:p w:rsidR="00631439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775FF4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lastRenderedPageBreak/>
              <w:t xml:space="preserve">Unitamente alla strumentazione devono essere consegnati kit diagnostici per effettuare almeno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</w:rPr>
              <w:t>n°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1.500 test</w:t>
            </w:r>
          </w:p>
        </w:tc>
        <w:tc>
          <w:tcPr>
            <w:tcW w:w="1665" w:type="pct"/>
          </w:tcPr>
          <w:p w:rsidR="00631439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775FF4" w:rsidRDefault="00631439" w:rsidP="0067036B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>Numero kit e materiali consegnabili settimanalmente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tale da consentire almeno n° </w:t>
            </w:r>
            <w:r w:rsidR="0067036B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.000 test</w:t>
            </w:r>
          </w:p>
        </w:tc>
        <w:tc>
          <w:tcPr>
            <w:tcW w:w="1665" w:type="pct"/>
          </w:tcPr>
          <w:p w:rsidR="00631439" w:rsidRPr="00775FF4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775FF4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446735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6735">
              <w:rPr>
                <w:rFonts w:ascii="Calibri" w:eastAsia="Times New Roman" w:hAnsi="Calibri" w:cs="Times New Roman"/>
                <w:b/>
                <w:bCs/>
                <w:color w:val="000000"/>
              </w:rPr>
              <w:t>Tempi di consegna</w:t>
            </w:r>
          </w:p>
        </w:tc>
        <w:tc>
          <w:tcPr>
            <w:tcW w:w="1665" w:type="pct"/>
          </w:tcPr>
          <w:p w:rsidR="00631439" w:rsidRPr="00446735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631439" w:rsidRPr="00446735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446735" w:rsidRDefault="00631439" w:rsidP="008F019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 xml:space="preserve">Tempi di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consegna dall'ordine per kit e m</w:t>
            </w: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>ateriali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: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&lt; </w:t>
            </w:r>
            <w:r w:rsidR="00821C48">
              <w:rPr>
                <w:rFonts w:ascii="Calibri" w:eastAsia="Times New Roman" w:hAnsi="Calibri" w:cs="Times New Roman"/>
                <w:color w:val="000000"/>
              </w:rPr>
              <w:t>=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7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lavorativi</w:t>
            </w:r>
          </w:p>
        </w:tc>
        <w:tc>
          <w:tcPr>
            <w:tcW w:w="1665" w:type="pct"/>
          </w:tcPr>
          <w:p w:rsidR="00631439" w:rsidRPr="00775FF4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  <w:bookmarkStart w:id="0" w:name="_GoBack"/>
            <w:bookmarkEnd w:id="0"/>
          </w:p>
        </w:tc>
        <w:tc>
          <w:tcPr>
            <w:tcW w:w="1338" w:type="pct"/>
          </w:tcPr>
          <w:p w:rsidR="00631439" w:rsidRPr="00775FF4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635C37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5C37">
              <w:rPr>
                <w:rFonts w:ascii="Calibri" w:eastAsia="Times New Roman" w:hAnsi="Calibri" w:cs="Times New Roman"/>
                <w:b/>
                <w:bCs/>
                <w:color w:val="000000"/>
              </w:rPr>
              <w:t>Manutenzione</w:t>
            </w:r>
          </w:p>
        </w:tc>
        <w:tc>
          <w:tcPr>
            <w:tcW w:w="1665" w:type="pct"/>
          </w:tcPr>
          <w:p w:rsidR="00631439" w:rsidRPr="00635C37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38" w:type="pct"/>
          </w:tcPr>
          <w:p w:rsidR="00631439" w:rsidRPr="00635C37" w:rsidRDefault="00631439" w:rsidP="006314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775FF4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>Tempi di intervento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 per manutenzione correttiva </w:t>
            </w: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 xml:space="preserve"> dalla chiamata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</w:rPr>
              <w:t>&lt; 24 h solari ( escluso sabati e festivi)</w:t>
            </w:r>
          </w:p>
        </w:tc>
        <w:tc>
          <w:tcPr>
            <w:tcW w:w="1665" w:type="pct"/>
          </w:tcPr>
          <w:p w:rsidR="00631439" w:rsidRPr="00775FF4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775FF4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631439" w:rsidRPr="00446735" w:rsidTr="008F0199">
        <w:trPr>
          <w:trHeight w:val="300"/>
        </w:trPr>
        <w:tc>
          <w:tcPr>
            <w:tcW w:w="1997" w:type="pct"/>
            <w:vAlign w:val="center"/>
            <w:hideMark/>
          </w:tcPr>
          <w:p w:rsidR="00631439" w:rsidRPr="00775FF4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75FF4">
              <w:rPr>
                <w:rFonts w:ascii="Calibri" w:eastAsia="Times New Roman" w:hAnsi="Calibri" w:cs="Times New Roman"/>
                <w:bCs/>
                <w:color w:val="000000"/>
              </w:rPr>
              <w:t xml:space="preserve">Tempi di risoluzione del guasto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dall' intervento: entro 4 gg lavorativi anche con sostituzione dell' apparecchiatura con altra equivalente</w:t>
            </w:r>
          </w:p>
        </w:tc>
        <w:tc>
          <w:tcPr>
            <w:tcW w:w="1665" w:type="pct"/>
          </w:tcPr>
          <w:p w:rsidR="00631439" w:rsidRPr="00775FF4" w:rsidRDefault="0041209B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Si/No</w:t>
            </w:r>
          </w:p>
        </w:tc>
        <w:tc>
          <w:tcPr>
            <w:tcW w:w="1338" w:type="pct"/>
          </w:tcPr>
          <w:p w:rsidR="00631439" w:rsidRPr="00775FF4" w:rsidRDefault="00631439" w:rsidP="00631439">
            <w:pPr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:rsidR="00F15012" w:rsidRPr="00F15012" w:rsidRDefault="00F15012" w:rsidP="00F15012">
      <w:pPr>
        <w:jc w:val="center"/>
        <w:rPr>
          <w:rFonts w:ascii="Arial" w:hAnsi="Arial" w:cs="Arial"/>
          <w:sz w:val="28"/>
          <w:szCs w:val="28"/>
        </w:rPr>
      </w:pPr>
    </w:p>
    <w:sectPr w:rsidR="00F15012" w:rsidRPr="00F15012" w:rsidSect="00574F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9FA" w:rsidRDefault="00ED39FA" w:rsidP="00ED39FA">
      <w:r>
        <w:separator/>
      </w:r>
    </w:p>
  </w:endnote>
  <w:endnote w:type="continuationSeparator" w:id="1">
    <w:p w:rsidR="00ED39FA" w:rsidRDefault="00ED39FA" w:rsidP="00ED3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9FA" w:rsidRDefault="00ED39FA" w:rsidP="00ED39FA">
      <w:r>
        <w:separator/>
      </w:r>
    </w:p>
  </w:footnote>
  <w:footnote w:type="continuationSeparator" w:id="1">
    <w:p w:rsidR="00ED39FA" w:rsidRDefault="00ED39FA" w:rsidP="00ED3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56" w:rsidRDefault="00891156" w:rsidP="00891156">
    <w:pPr>
      <w:pStyle w:val="Intestazione"/>
      <w:jc w:val="right"/>
    </w:pPr>
    <w:r>
      <w:t>ALLEGATO QT)</w:t>
    </w:r>
  </w:p>
  <w:p w:rsidR="00891156" w:rsidRDefault="0089115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012"/>
    <w:rsid w:val="0010507D"/>
    <w:rsid w:val="001465B0"/>
    <w:rsid w:val="002108CF"/>
    <w:rsid w:val="00343417"/>
    <w:rsid w:val="0041209B"/>
    <w:rsid w:val="0052015A"/>
    <w:rsid w:val="00525309"/>
    <w:rsid w:val="00562310"/>
    <w:rsid w:val="00574F22"/>
    <w:rsid w:val="005822DF"/>
    <w:rsid w:val="005C6A43"/>
    <w:rsid w:val="00631439"/>
    <w:rsid w:val="0064135B"/>
    <w:rsid w:val="0067036B"/>
    <w:rsid w:val="00781175"/>
    <w:rsid w:val="00821C48"/>
    <w:rsid w:val="00891156"/>
    <w:rsid w:val="008F0199"/>
    <w:rsid w:val="00A3392E"/>
    <w:rsid w:val="00C45EA0"/>
    <w:rsid w:val="00C632B1"/>
    <w:rsid w:val="00C657AB"/>
    <w:rsid w:val="00CD3A83"/>
    <w:rsid w:val="00D4270E"/>
    <w:rsid w:val="00D63C1D"/>
    <w:rsid w:val="00D769E2"/>
    <w:rsid w:val="00E23947"/>
    <w:rsid w:val="00E267EF"/>
    <w:rsid w:val="00E3776D"/>
    <w:rsid w:val="00E670F4"/>
    <w:rsid w:val="00E94DF2"/>
    <w:rsid w:val="00ED39FA"/>
    <w:rsid w:val="00F1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F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5012"/>
    <w:pPr>
      <w:ind w:left="0" w:firstLine="0"/>
      <w:jc w:val="left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39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9FA"/>
  </w:style>
  <w:style w:type="paragraph" w:styleId="Pidipagina">
    <w:name w:val="footer"/>
    <w:basedOn w:val="Normale"/>
    <w:link w:val="PidipaginaCarattere"/>
    <w:uiPriority w:val="99"/>
    <w:semiHidden/>
    <w:unhideWhenUsed/>
    <w:rsid w:val="00ED39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D3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1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4B13-D96A-4BDD-9481-6257CF20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t.cavallari</dc:creator>
  <cp:lastModifiedBy>t.cavallari</cp:lastModifiedBy>
  <cp:revision>22</cp:revision>
  <dcterms:created xsi:type="dcterms:W3CDTF">2020-07-27T14:39:00Z</dcterms:created>
  <dcterms:modified xsi:type="dcterms:W3CDTF">2020-07-29T07:36:00Z</dcterms:modified>
</cp:coreProperties>
</file>